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3B" w:rsidRPr="00566A4E" w:rsidRDefault="00B9753B" w:rsidP="001C47EB">
      <w:pPr>
        <w:spacing w:after="60" w:line="240" w:lineRule="auto"/>
        <w:rPr>
          <w:b/>
          <w:sz w:val="24"/>
          <w:szCs w:val="24"/>
          <w:u w:val="single"/>
        </w:rPr>
      </w:pPr>
      <w:r>
        <w:rPr>
          <w:b/>
          <w:sz w:val="24"/>
          <w:szCs w:val="24"/>
          <w:u w:val="single"/>
        </w:rPr>
        <w:t>CII  Board of Directors Homeowners Association Meeting Minutes,  March 14</w:t>
      </w:r>
      <w:r w:rsidRPr="00566A4E">
        <w:rPr>
          <w:b/>
          <w:sz w:val="24"/>
          <w:szCs w:val="24"/>
          <w:u w:val="single"/>
        </w:rPr>
        <w:t>, 2012</w:t>
      </w:r>
    </w:p>
    <w:p w:rsidR="00B9753B" w:rsidRDefault="00B9753B" w:rsidP="001C47EB">
      <w:pPr>
        <w:spacing w:after="60" w:line="240" w:lineRule="auto"/>
        <w:rPr>
          <w:sz w:val="24"/>
          <w:szCs w:val="24"/>
        </w:rPr>
      </w:pPr>
      <w:r w:rsidRPr="006212FB">
        <w:rPr>
          <w:sz w:val="24"/>
          <w:szCs w:val="24"/>
        </w:rPr>
        <w:t xml:space="preserve">Attending:  </w:t>
      </w:r>
      <w:r>
        <w:rPr>
          <w:sz w:val="24"/>
          <w:szCs w:val="24"/>
        </w:rPr>
        <w:t xml:space="preserve">President: Liz Callis; Vice President: Kevin LaValley; Members-at-Large: William Carter, Gary Wilt; Secretary-Treasurer: </w:t>
      </w:r>
      <w:r w:rsidRPr="006212FB">
        <w:rPr>
          <w:sz w:val="24"/>
          <w:szCs w:val="24"/>
        </w:rPr>
        <w:t>Ray Kudlak</w:t>
      </w:r>
      <w:r>
        <w:rPr>
          <w:sz w:val="24"/>
          <w:szCs w:val="24"/>
        </w:rPr>
        <w:t xml:space="preserve">; </w:t>
      </w:r>
      <w:smartTag w:uri="urn:schemas-microsoft-com:office:smarttags" w:element="City">
        <w:r>
          <w:rPr>
            <w:sz w:val="24"/>
            <w:szCs w:val="24"/>
          </w:rPr>
          <w:t>Hawthorne</w:t>
        </w:r>
      </w:smartTag>
      <w:r>
        <w:rPr>
          <w:sz w:val="24"/>
          <w:szCs w:val="24"/>
        </w:rPr>
        <w:t xml:space="preserve"> Management: </w:t>
      </w:r>
      <w:smartTag w:uri="urn:schemas-microsoft-com:office:smarttags" w:element="City">
        <w:smartTag w:uri="urn:schemas-microsoft-com:office:smarttags" w:element="place">
          <w:r>
            <w:rPr>
              <w:sz w:val="24"/>
              <w:szCs w:val="24"/>
            </w:rPr>
            <w:t>Barrie</w:t>
          </w:r>
        </w:smartTag>
      </w:smartTag>
      <w:r>
        <w:rPr>
          <w:sz w:val="24"/>
          <w:szCs w:val="24"/>
        </w:rPr>
        <w:t xml:space="preserve"> Cameron-Rojahns.  Guest:  Jim Blythe. </w:t>
      </w:r>
    </w:p>
    <w:p w:rsidR="00B9753B" w:rsidRPr="006212FB" w:rsidRDefault="00B9753B" w:rsidP="001C47EB">
      <w:pPr>
        <w:spacing w:after="60" w:line="240" w:lineRule="auto"/>
        <w:rPr>
          <w:sz w:val="24"/>
          <w:szCs w:val="24"/>
        </w:rPr>
      </w:pPr>
      <w:r w:rsidRPr="006212FB">
        <w:rPr>
          <w:sz w:val="24"/>
          <w:szCs w:val="24"/>
        </w:rPr>
        <w:t>The mee</w:t>
      </w:r>
      <w:r>
        <w:rPr>
          <w:sz w:val="24"/>
          <w:szCs w:val="24"/>
        </w:rPr>
        <w:t>ting was called to order at 7:10</w:t>
      </w:r>
      <w:r w:rsidRPr="006212FB">
        <w:rPr>
          <w:sz w:val="24"/>
          <w:szCs w:val="24"/>
        </w:rPr>
        <w:t xml:space="preserve"> PM and </w:t>
      </w:r>
      <w:r>
        <w:rPr>
          <w:sz w:val="24"/>
          <w:szCs w:val="24"/>
        </w:rPr>
        <w:t>the previous Minutes were adopt</w:t>
      </w:r>
      <w:r w:rsidRPr="006212FB">
        <w:rPr>
          <w:sz w:val="24"/>
          <w:szCs w:val="24"/>
        </w:rPr>
        <w:t>ed.</w:t>
      </w:r>
    </w:p>
    <w:p w:rsidR="00B9753B" w:rsidRPr="006212FB" w:rsidRDefault="00B9753B"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Hawthorne Mgt. provided supplemental information to update the February financial report.  Dues collections are in progress with over 1/3</w:t>
      </w:r>
      <w:r w:rsidRPr="005B57A3">
        <w:rPr>
          <w:sz w:val="24"/>
          <w:szCs w:val="24"/>
          <w:vertAlign w:val="superscript"/>
        </w:rPr>
        <w:t>rd</w:t>
      </w:r>
      <w:r>
        <w:rPr>
          <w:sz w:val="24"/>
          <w:szCs w:val="24"/>
        </w:rPr>
        <w:t xml:space="preserve"> already received. There are no outstanding expenses to date, however, as the Pool and Landscaping season gets underway, added expenses for electricity and water/sewer charges can be expected in the coming months.  Some payment delinquencies have been noted and are receiving late fee fines.  Other delinquencies are being dealt with as legal matters.  Certain accounts in collection (</w:t>
      </w:r>
      <w:smartTag w:uri="urn:schemas-microsoft-com:office:smarttags" w:element="City">
        <w:smartTag w:uri="urn:schemas-microsoft-com:office:smarttags" w:element="place">
          <w:r>
            <w:rPr>
              <w:sz w:val="24"/>
              <w:szCs w:val="24"/>
            </w:rPr>
            <w:t>ABA</w:t>
          </w:r>
        </w:smartTag>
      </w:smartTag>
      <w:r>
        <w:rPr>
          <w:sz w:val="24"/>
          <w:szCs w:val="24"/>
        </w:rPr>
        <w:t xml:space="preserve">) will now be reported to the Board by Hawthorne Mgt. for purposes of tracking their status each month.  </w:t>
      </w:r>
    </w:p>
    <w:p w:rsidR="00B9753B" w:rsidRDefault="00B9753B" w:rsidP="001C47EB">
      <w:pPr>
        <w:spacing w:after="60" w:line="240" w:lineRule="auto"/>
        <w:rPr>
          <w:sz w:val="24"/>
          <w:szCs w:val="24"/>
        </w:rPr>
      </w:pPr>
      <w:r w:rsidRPr="006212FB">
        <w:rPr>
          <w:sz w:val="24"/>
          <w:szCs w:val="24"/>
          <w:u w:val="single"/>
        </w:rPr>
        <w:t>Old Business</w:t>
      </w:r>
      <w:r w:rsidRPr="006212FB">
        <w:rPr>
          <w:sz w:val="24"/>
          <w:szCs w:val="24"/>
        </w:rPr>
        <w:t xml:space="preserve"> –</w:t>
      </w:r>
      <w:r>
        <w:rPr>
          <w:b/>
          <w:sz w:val="24"/>
          <w:szCs w:val="24"/>
        </w:rPr>
        <w:t xml:space="preserve"> </w:t>
      </w:r>
      <w:r>
        <w:rPr>
          <w:sz w:val="24"/>
          <w:szCs w:val="24"/>
        </w:rPr>
        <w:t>Items for continued consideration in 2012 include updating the CII Web Site, Parking Lot resurfacing, Pool Cover issues and clarified Pool Rules.</w:t>
      </w:r>
    </w:p>
    <w:p w:rsidR="00B9753B" w:rsidRDefault="00B9753B" w:rsidP="001C47EB">
      <w:pPr>
        <w:spacing w:after="60" w:line="240" w:lineRule="auto"/>
        <w:rPr>
          <w:sz w:val="24"/>
          <w:szCs w:val="24"/>
        </w:rPr>
      </w:pPr>
      <w:r w:rsidRPr="006212FB">
        <w:rPr>
          <w:sz w:val="24"/>
          <w:szCs w:val="24"/>
          <w:u w:val="single"/>
        </w:rPr>
        <w:t>New Business</w:t>
      </w:r>
      <w:r w:rsidRPr="006212FB">
        <w:rPr>
          <w:sz w:val="24"/>
          <w:szCs w:val="24"/>
        </w:rPr>
        <w:t xml:space="preserve"> –</w:t>
      </w:r>
      <w:r>
        <w:rPr>
          <w:sz w:val="24"/>
          <w:szCs w:val="24"/>
        </w:rPr>
        <w:t xml:space="preserve"> The Cedarfield Information Boards will be placed at the two main entrances.  They will promote the Easter Egg Hunt for now and will promote the Community Yard Sale afterward.  The </w:t>
      </w:r>
      <w:r w:rsidRPr="00094CAA">
        <w:rPr>
          <w:b/>
          <w:sz w:val="24"/>
          <w:szCs w:val="24"/>
        </w:rPr>
        <w:t>Easter Egg Hunt</w:t>
      </w:r>
      <w:r>
        <w:rPr>
          <w:sz w:val="24"/>
          <w:szCs w:val="24"/>
        </w:rPr>
        <w:t xml:space="preserve"> will take place on Saturday, 11AM March 31</w:t>
      </w:r>
      <w:r w:rsidRPr="00094CAA">
        <w:rPr>
          <w:sz w:val="24"/>
          <w:szCs w:val="24"/>
          <w:vertAlign w:val="superscript"/>
        </w:rPr>
        <w:t>st</w:t>
      </w:r>
      <w:r>
        <w:rPr>
          <w:sz w:val="24"/>
          <w:szCs w:val="24"/>
        </w:rPr>
        <w:t xml:space="preserve">  at the Cedarfield 1 grassy area by their pool.</w:t>
      </w:r>
    </w:p>
    <w:p w:rsidR="00B9753B" w:rsidRDefault="00B9753B" w:rsidP="001C47EB">
      <w:pPr>
        <w:spacing w:after="60" w:line="240" w:lineRule="auto"/>
        <w:rPr>
          <w:sz w:val="24"/>
          <w:szCs w:val="24"/>
        </w:rPr>
      </w:pPr>
      <w:r w:rsidRPr="00B14ACE">
        <w:rPr>
          <w:sz w:val="24"/>
          <w:szCs w:val="24"/>
          <w:u w:val="single"/>
        </w:rPr>
        <w:t>Pool Committee</w:t>
      </w:r>
      <w:r>
        <w:rPr>
          <w:sz w:val="24"/>
          <w:szCs w:val="24"/>
        </w:rPr>
        <w:t xml:space="preserve"> – A wireless router is being purchased for connection to the existing phone line that is powered by AT&amp;T “U-Verse”.  This will be activated for Wi-Fi service at the Pool.  A “Grand Reopening” party is being considered. </w:t>
      </w:r>
    </w:p>
    <w:p w:rsidR="00B9753B" w:rsidRDefault="00B9753B" w:rsidP="001C47EB">
      <w:pPr>
        <w:spacing w:after="60" w:line="240" w:lineRule="auto"/>
        <w:rPr>
          <w:sz w:val="24"/>
          <w:szCs w:val="24"/>
        </w:rPr>
      </w:pPr>
      <w:r w:rsidRPr="00534A1B">
        <w:rPr>
          <w:sz w:val="24"/>
          <w:szCs w:val="24"/>
          <w:u w:val="single"/>
        </w:rPr>
        <w:t>Landscape Committee</w:t>
      </w:r>
      <w:r>
        <w:rPr>
          <w:sz w:val="24"/>
          <w:szCs w:val="24"/>
        </w:rPr>
        <w:t xml:space="preserve"> – Entrance beds have been tilled, seeded and straw applied.</w:t>
      </w:r>
    </w:p>
    <w:p w:rsidR="00B9753B" w:rsidRDefault="00B9753B" w:rsidP="001C47EB">
      <w:pPr>
        <w:spacing w:after="60" w:line="240" w:lineRule="auto"/>
        <w:rPr>
          <w:sz w:val="24"/>
          <w:szCs w:val="24"/>
        </w:rPr>
      </w:pPr>
      <w:r w:rsidRPr="00341D0D">
        <w:rPr>
          <w:sz w:val="24"/>
          <w:szCs w:val="24"/>
          <w:u w:val="single"/>
        </w:rPr>
        <w:t>Architectural Committee</w:t>
      </w:r>
      <w:r>
        <w:rPr>
          <w:sz w:val="24"/>
          <w:szCs w:val="24"/>
        </w:rPr>
        <w:t xml:space="preserve"> –  </w:t>
      </w:r>
      <w:r w:rsidRPr="00BF7255">
        <w:rPr>
          <w:b/>
          <w:sz w:val="24"/>
          <w:szCs w:val="24"/>
        </w:rPr>
        <w:t>Susanne Russell</w:t>
      </w:r>
      <w:r>
        <w:rPr>
          <w:sz w:val="24"/>
          <w:szCs w:val="24"/>
        </w:rPr>
        <w:t xml:space="preserve"> volunteered to be chairperson and </w:t>
      </w:r>
      <w:r w:rsidRPr="00BF7255">
        <w:rPr>
          <w:b/>
          <w:sz w:val="24"/>
          <w:szCs w:val="24"/>
        </w:rPr>
        <w:t xml:space="preserve">Leslie Stamey </w:t>
      </w:r>
      <w:r>
        <w:rPr>
          <w:sz w:val="24"/>
          <w:szCs w:val="24"/>
        </w:rPr>
        <w:t xml:space="preserve">volunteered for committee participation.  Welcome to both for these important roles in meeting our community standards.  Of concern are the many trash/garbage containers left at curbside or in front yards and garages beyond 2 days after pickup. Also, many of these containers are not being hidden from the street view due when being stored due to sloped terrain or bushes allowed to grow into the area that these containers would normally be placed.  </w:t>
      </w:r>
      <w:r w:rsidRPr="00950280">
        <w:rPr>
          <w:sz w:val="24"/>
          <w:szCs w:val="24"/>
          <w:u w:val="single"/>
        </w:rPr>
        <w:t>Please take appropriate steps to comply with the rule for storing these containers out of street view</w:t>
      </w:r>
      <w:r>
        <w:rPr>
          <w:sz w:val="24"/>
          <w:szCs w:val="24"/>
        </w:rPr>
        <w:t xml:space="preserve"> and removing them from curbside after pickup day.</w:t>
      </w:r>
    </w:p>
    <w:p w:rsidR="00B9753B" w:rsidRDefault="00B9753B" w:rsidP="001C47EB">
      <w:pPr>
        <w:spacing w:after="60" w:line="240" w:lineRule="auto"/>
        <w:rPr>
          <w:sz w:val="24"/>
          <w:szCs w:val="24"/>
        </w:rPr>
      </w:pPr>
      <w:r w:rsidRPr="00130E9E">
        <w:rPr>
          <w:sz w:val="24"/>
          <w:szCs w:val="24"/>
          <w:u w:val="single"/>
        </w:rPr>
        <w:t>Social Committee</w:t>
      </w:r>
      <w:r>
        <w:rPr>
          <w:sz w:val="24"/>
          <w:szCs w:val="24"/>
        </w:rPr>
        <w:t xml:space="preserve"> –Our new Chairpersons are </w:t>
      </w:r>
      <w:r w:rsidRPr="006B21C5">
        <w:rPr>
          <w:b/>
          <w:sz w:val="24"/>
          <w:szCs w:val="24"/>
        </w:rPr>
        <w:t>Kevin and Jennifer Wolfe</w:t>
      </w:r>
      <w:r>
        <w:rPr>
          <w:sz w:val="24"/>
          <w:szCs w:val="24"/>
        </w:rPr>
        <w:t xml:space="preserve">. Contact them at: </w:t>
      </w:r>
      <w:r w:rsidRPr="00094CAA">
        <w:rPr>
          <w:b/>
          <w:sz w:val="24"/>
          <w:szCs w:val="24"/>
        </w:rPr>
        <w:t>(prnwolfe2@gmail.com).</w:t>
      </w:r>
      <w:r>
        <w:rPr>
          <w:sz w:val="24"/>
          <w:szCs w:val="24"/>
        </w:rPr>
        <w:t xml:space="preserve">  We are fortunate to have them on our team and note that they are already participating in the planning for the Easter Egg Hunt and the Community Yard Sale.  Send suggestions to them for events that would benefit our community – better yet, volunteer to help conduct a future event!</w:t>
      </w:r>
    </w:p>
    <w:p w:rsidR="00B9753B" w:rsidRPr="00814DA8" w:rsidRDefault="00B9753B" w:rsidP="001C47EB">
      <w:pPr>
        <w:spacing w:after="60" w:line="240" w:lineRule="auto"/>
        <w:rPr>
          <w:b/>
          <w:sz w:val="24"/>
          <w:szCs w:val="24"/>
        </w:rPr>
      </w:pPr>
      <w:r w:rsidRPr="00566A4E">
        <w:rPr>
          <w:sz w:val="24"/>
          <w:szCs w:val="24"/>
          <w:u w:val="single"/>
        </w:rPr>
        <w:t>Appointments</w:t>
      </w:r>
      <w:r>
        <w:rPr>
          <w:sz w:val="24"/>
          <w:szCs w:val="24"/>
        </w:rPr>
        <w:t xml:space="preserve"> - </w:t>
      </w:r>
    </w:p>
    <w:p w:rsidR="00B9753B" w:rsidRPr="00B14ACE" w:rsidRDefault="00B9753B" w:rsidP="001C47EB">
      <w:pPr>
        <w:spacing w:after="60" w:line="240" w:lineRule="auto"/>
        <w:rPr>
          <w:b/>
          <w:sz w:val="24"/>
          <w:szCs w:val="24"/>
        </w:rPr>
      </w:pPr>
      <w:r>
        <w:rPr>
          <w:sz w:val="24"/>
          <w:szCs w:val="24"/>
        </w:rPr>
        <w:t xml:space="preserve">BOARD POSITION FILLED </w:t>
      </w:r>
      <w:r>
        <w:rPr>
          <w:b/>
          <w:sz w:val="24"/>
          <w:szCs w:val="24"/>
        </w:rPr>
        <w:t xml:space="preserve">- Kevin LaValley has been appointed to the position of Vice-President.  </w:t>
      </w:r>
      <w:r w:rsidRPr="00371C12">
        <w:rPr>
          <w:sz w:val="24"/>
          <w:szCs w:val="24"/>
        </w:rPr>
        <w:t xml:space="preserve">We welcome his participation and look forward to his ideas and </w:t>
      </w:r>
      <w:r>
        <w:rPr>
          <w:sz w:val="24"/>
          <w:szCs w:val="24"/>
        </w:rPr>
        <w:t>thank him for volunteering.</w:t>
      </w:r>
    </w:p>
    <w:p w:rsidR="00B9753B" w:rsidRDefault="00B9753B" w:rsidP="001C47EB">
      <w:pPr>
        <w:spacing w:after="60" w:line="240" w:lineRule="auto"/>
        <w:rPr>
          <w:sz w:val="24"/>
          <w:szCs w:val="24"/>
        </w:rPr>
      </w:pPr>
      <w:r>
        <w:rPr>
          <w:sz w:val="24"/>
          <w:szCs w:val="24"/>
        </w:rPr>
        <w:t xml:space="preserve">COMMITTEE POSITIONS OPEN – Volunteers are needed for the Landscape, Social, Pool and Architectural Committees.  Please contact </w:t>
      </w:r>
      <w:r w:rsidRPr="002A6E10">
        <w:rPr>
          <w:b/>
          <w:sz w:val="24"/>
          <w:szCs w:val="24"/>
        </w:rPr>
        <w:t>Barrie or Liz</w:t>
      </w:r>
      <w:r>
        <w:rPr>
          <w:sz w:val="24"/>
          <w:szCs w:val="24"/>
        </w:rPr>
        <w:t>.</w:t>
      </w:r>
    </w:p>
    <w:p w:rsidR="00B9753B" w:rsidRPr="006212FB" w:rsidRDefault="00B9753B" w:rsidP="001C47EB">
      <w:pPr>
        <w:spacing w:after="60" w:line="240" w:lineRule="auto"/>
        <w:rPr>
          <w:sz w:val="24"/>
          <w:szCs w:val="24"/>
        </w:rPr>
      </w:pPr>
      <w:r w:rsidRPr="006212FB">
        <w:rPr>
          <w:sz w:val="24"/>
          <w:szCs w:val="24"/>
        </w:rPr>
        <w:t>T</w:t>
      </w:r>
      <w:r>
        <w:rPr>
          <w:sz w:val="24"/>
          <w:szCs w:val="24"/>
        </w:rPr>
        <w:t>he meeting was adjourned at 9:10</w:t>
      </w:r>
      <w:r w:rsidRPr="006212FB">
        <w:rPr>
          <w:sz w:val="24"/>
          <w:szCs w:val="24"/>
        </w:rPr>
        <w:t xml:space="preserve"> PM.</w:t>
      </w:r>
    </w:p>
    <w:p w:rsidR="00B9753B" w:rsidRPr="006212FB" w:rsidRDefault="00B9753B" w:rsidP="001C47EB">
      <w:pPr>
        <w:spacing w:after="60" w:line="240" w:lineRule="auto"/>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7:00 PM, Wednesday. </w:t>
      </w:r>
      <w:r>
        <w:rPr>
          <w:b/>
          <w:sz w:val="24"/>
          <w:szCs w:val="24"/>
          <w:u w:val="single"/>
        </w:rPr>
        <w:t>April 11, 2012, at 8714 Doe Path.</w:t>
      </w:r>
    </w:p>
    <w:sectPr w:rsidR="00B9753B" w:rsidRPr="006212FB" w:rsidSect="00094CAA">
      <w:pgSz w:w="12240" w:h="15840"/>
      <w:pgMar w:top="1008" w:right="1728" w:bottom="734"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2699A"/>
    <w:rsid w:val="0004144E"/>
    <w:rsid w:val="0007182F"/>
    <w:rsid w:val="00074C57"/>
    <w:rsid w:val="000875C8"/>
    <w:rsid w:val="00094CAA"/>
    <w:rsid w:val="000B4B4B"/>
    <w:rsid w:val="000D28C3"/>
    <w:rsid w:val="000E6CA2"/>
    <w:rsid w:val="00110592"/>
    <w:rsid w:val="00110B77"/>
    <w:rsid w:val="00111F88"/>
    <w:rsid w:val="00120754"/>
    <w:rsid w:val="00130E9E"/>
    <w:rsid w:val="00136FA9"/>
    <w:rsid w:val="00150B5E"/>
    <w:rsid w:val="0016192D"/>
    <w:rsid w:val="00185673"/>
    <w:rsid w:val="00197260"/>
    <w:rsid w:val="001A1043"/>
    <w:rsid w:val="001A2B8B"/>
    <w:rsid w:val="001C47EB"/>
    <w:rsid w:val="001C77E3"/>
    <w:rsid w:val="001D108E"/>
    <w:rsid w:val="00205F50"/>
    <w:rsid w:val="002240BA"/>
    <w:rsid w:val="00232951"/>
    <w:rsid w:val="002373FE"/>
    <w:rsid w:val="00237577"/>
    <w:rsid w:val="0024084E"/>
    <w:rsid w:val="0025494C"/>
    <w:rsid w:val="00255F4E"/>
    <w:rsid w:val="0026381D"/>
    <w:rsid w:val="00272B62"/>
    <w:rsid w:val="002A6E10"/>
    <w:rsid w:val="002B2767"/>
    <w:rsid w:val="002B47DB"/>
    <w:rsid w:val="002B6AD5"/>
    <w:rsid w:val="002E269A"/>
    <w:rsid w:val="002F1828"/>
    <w:rsid w:val="00307325"/>
    <w:rsid w:val="00311992"/>
    <w:rsid w:val="00317BBB"/>
    <w:rsid w:val="00341D0D"/>
    <w:rsid w:val="00352593"/>
    <w:rsid w:val="00353B04"/>
    <w:rsid w:val="003557DB"/>
    <w:rsid w:val="00364200"/>
    <w:rsid w:val="00364512"/>
    <w:rsid w:val="00364CA8"/>
    <w:rsid w:val="0036569A"/>
    <w:rsid w:val="0036770D"/>
    <w:rsid w:val="00371C12"/>
    <w:rsid w:val="00371E92"/>
    <w:rsid w:val="00374936"/>
    <w:rsid w:val="00376EB1"/>
    <w:rsid w:val="00387072"/>
    <w:rsid w:val="00397DCD"/>
    <w:rsid w:val="003A0788"/>
    <w:rsid w:val="003D1133"/>
    <w:rsid w:val="003E487F"/>
    <w:rsid w:val="003E7611"/>
    <w:rsid w:val="003F1113"/>
    <w:rsid w:val="003F2DAE"/>
    <w:rsid w:val="00400C21"/>
    <w:rsid w:val="00423C01"/>
    <w:rsid w:val="00445E45"/>
    <w:rsid w:val="00477B09"/>
    <w:rsid w:val="004847D8"/>
    <w:rsid w:val="004904CB"/>
    <w:rsid w:val="0049334A"/>
    <w:rsid w:val="004A6EF1"/>
    <w:rsid w:val="004B4DCA"/>
    <w:rsid w:val="004D7DF0"/>
    <w:rsid w:val="00511AC4"/>
    <w:rsid w:val="00517A99"/>
    <w:rsid w:val="00533F3A"/>
    <w:rsid w:val="00534A1B"/>
    <w:rsid w:val="00540307"/>
    <w:rsid w:val="00550D53"/>
    <w:rsid w:val="00556A10"/>
    <w:rsid w:val="00560E8F"/>
    <w:rsid w:val="00566A4E"/>
    <w:rsid w:val="0057008D"/>
    <w:rsid w:val="00576D8F"/>
    <w:rsid w:val="005B57A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46DA5"/>
    <w:rsid w:val="00681F54"/>
    <w:rsid w:val="00684FE8"/>
    <w:rsid w:val="006A150E"/>
    <w:rsid w:val="006A31D4"/>
    <w:rsid w:val="006B21C5"/>
    <w:rsid w:val="006B32AD"/>
    <w:rsid w:val="006C0BDA"/>
    <w:rsid w:val="006D1BAF"/>
    <w:rsid w:val="006E49BC"/>
    <w:rsid w:val="006F0339"/>
    <w:rsid w:val="006F62F6"/>
    <w:rsid w:val="007011D1"/>
    <w:rsid w:val="00701C92"/>
    <w:rsid w:val="007106D4"/>
    <w:rsid w:val="00711D3C"/>
    <w:rsid w:val="007143EC"/>
    <w:rsid w:val="007145B7"/>
    <w:rsid w:val="00717B92"/>
    <w:rsid w:val="00733055"/>
    <w:rsid w:val="00737737"/>
    <w:rsid w:val="007660DD"/>
    <w:rsid w:val="007733A6"/>
    <w:rsid w:val="00776199"/>
    <w:rsid w:val="00792207"/>
    <w:rsid w:val="007977EF"/>
    <w:rsid w:val="007A6450"/>
    <w:rsid w:val="007C415C"/>
    <w:rsid w:val="007D3D0E"/>
    <w:rsid w:val="007E4D07"/>
    <w:rsid w:val="007F27DF"/>
    <w:rsid w:val="007F3394"/>
    <w:rsid w:val="007F3741"/>
    <w:rsid w:val="00814DA8"/>
    <w:rsid w:val="0082003D"/>
    <w:rsid w:val="00824C0D"/>
    <w:rsid w:val="008403B3"/>
    <w:rsid w:val="00846BC9"/>
    <w:rsid w:val="00851AEB"/>
    <w:rsid w:val="0085221E"/>
    <w:rsid w:val="008716F0"/>
    <w:rsid w:val="00875DB6"/>
    <w:rsid w:val="008A025F"/>
    <w:rsid w:val="008A7316"/>
    <w:rsid w:val="008C7A96"/>
    <w:rsid w:val="008D5DFC"/>
    <w:rsid w:val="008E12DA"/>
    <w:rsid w:val="008E5899"/>
    <w:rsid w:val="008F7790"/>
    <w:rsid w:val="009262B6"/>
    <w:rsid w:val="00926B17"/>
    <w:rsid w:val="00950280"/>
    <w:rsid w:val="0095185C"/>
    <w:rsid w:val="00954E5F"/>
    <w:rsid w:val="0095760C"/>
    <w:rsid w:val="0097213C"/>
    <w:rsid w:val="00984849"/>
    <w:rsid w:val="009858A5"/>
    <w:rsid w:val="0099214C"/>
    <w:rsid w:val="00997B75"/>
    <w:rsid w:val="009A205A"/>
    <w:rsid w:val="009A3B45"/>
    <w:rsid w:val="009B76CF"/>
    <w:rsid w:val="009B7DBF"/>
    <w:rsid w:val="009D1600"/>
    <w:rsid w:val="009E476C"/>
    <w:rsid w:val="009F73F0"/>
    <w:rsid w:val="00A02532"/>
    <w:rsid w:val="00A04A4F"/>
    <w:rsid w:val="00A44814"/>
    <w:rsid w:val="00A5748F"/>
    <w:rsid w:val="00A71A59"/>
    <w:rsid w:val="00A755F1"/>
    <w:rsid w:val="00A75692"/>
    <w:rsid w:val="00A84918"/>
    <w:rsid w:val="00A85FBB"/>
    <w:rsid w:val="00A8636B"/>
    <w:rsid w:val="00A87762"/>
    <w:rsid w:val="00A97ECC"/>
    <w:rsid w:val="00AA7BA7"/>
    <w:rsid w:val="00AB0F03"/>
    <w:rsid w:val="00AB6ECE"/>
    <w:rsid w:val="00AB7A3D"/>
    <w:rsid w:val="00AC03CC"/>
    <w:rsid w:val="00AD50E4"/>
    <w:rsid w:val="00AE78CF"/>
    <w:rsid w:val="00B03380"/>
    <w:rsid w:val="00B0353A"/>
    <w:rsid w:val="00B13741"/>
    <w:rsid w:val="00B14ACE"/>
    <w:rsid w:val="00B27454"/>
    <w:rsid w:val="00B448EB"/>
    <w:rsid w:val="00B532CD"/>
    <w:rsid w:val="00B611B0"/>
    <w:rsid w:val="00B63D2E"/>
    <w:rsid w:val="00B75A3A"/>
    <w:rsid w:val="00B832A0"/>
    <w:rsid w:val="00B9753B"/>
    <w:rsid w:val="00BA0C90"/>
    <w:rsid w:val="00BB72D0"/>
    <w:rsid w:val="00BD08B3"/>
    <w:rsid w:val="00BD3761"/>
    <w:rsid w:val="00BE39E4"/>
    <w:rsid w:val="00BE6A15"/>
    <w:rsid w:val="00BF7255"/>
    <w:rsid w:val="00C04D6E"/>
    <w:rsid w:val="00C07CB2"/>
    <w:rsid w:val="00C1048C"/>
    <w:rsid w:val="00C20149"/>
    <w:rsid w:val="00C36293"/>
    <w:rsid w:val="00C76E58"/>
    <w:rsid w:val="00C84FB4"/>
    <w:rsid w:val="00C97C95"/>
    <w:rsid w:val="00C97CB3"/>
    <w:rsid w:val="00CA1F9E"/>
    <w:rsid w:val="00CB2036"/>
    <w:rsid w:val="00CC723A"/>
    <w:rsid w:val="00CD1736"/>
    <w:rsid w:val="00CD25CC"/>
    <w:rsid w:val="00CE1DEA"/>
    <w:rsid w:val="00CF223A"/>
    <w:rsid w:val="00D018D7"/>
    <w:rsid w:val="00D0206C"/>
    <w:rsid w:val="00D16B61"/>
    <w:rsid w:val="00D244D8"/>
    <w:rsid w:val="00D3244A"/>
    <w:rsid w:val="00D32546"/>
    <w:rsid w:val="00D467E0"/>
    <w:rsid w:val="00D753FB"/>
    <w:rsid w:val="00DD21B9"/>
    <w:rsid w:val="00DD2F4D"/>
    <w:rsid w:val="00DD4374"/>
    <w:rsid w:val="00DE1E44"/>
    <w:rsid w:val="00DE7AE0"/>
    <w:rsid w:val="00E04256"/>
    <w:rsid w:val="00E06571"/>
    <w:rsid w:val="00E12367"/>
    <w:rsid w:val="00E128F5"/>
    <w:rsid w:val="00E22692"/>
    <w:rsid w:val="00E24B46"/>
    <w:rsid w:val="00E41CBD"/>
    <w:rsid w:val="00E42B94"/>
    <w:rsid w:val="00E47EFC"/>
    <w:rsid w:val="00E52102"/>
    <w:rsid w:val="00E66500"/>
    <w:rsid w:val="00E70F0A"/>
    <w:rsid w:val="00E81A74"/>
    <w:rsid w:val="00E90032"/>
    <w:rsid w:val="00E902F9"/>
    <w:rsid w:val="00EA0D26"/>
    <w:rsid w:val="00EA4785"/>
    <w:rsid w:val="00EB1F89"/>
    <w:rsid w:val="00EC028E"/>
    <w:rsid w:val="00ED4B10"/>
    <w:rsid w:val="00ED550E"/>
    <w:rsid w:val="00EF43CE"/>
    <w:rsid w:val="00EF71EA"/>
    <w:rsid w:val="00F049C1"/>
    <w:rsid w:val="00F05F6B"/>
    <w:rsid w:val="00F063A3"/>
    <w:rsid w:val="00F13D99"/>
    <w:rsid w:val="00F21F3A"/>
    <w:rsid w:val="00F23B29"/>
    <w:rsid w:val="00F61089"/>
    <w:rsid w:val="00F63C8A"/>
    <w:rsid w:val="00F63C8B"/>
    <w:rsid w:val="00F73230"/>
    <w:rsid w:val="00F854FE"/>
    <w:rsid w:val="00F85BFF"/>
    <w:rsid w:val="00FA0B3E"/>
    <w:rsid w:val="00FA0E7C"/>
    <w:rsid w:val="00FA5162"/>
    <w:rsid w:val="00FA6946"/>
    <w:rsid w:val="00FA7E48"/>
    <w:rsid w:val="00FB50AA"/>
    <w:rsid w:val="00FC1372"/>
    <w:rsid w:val="00FC2B29"/>
    <w:rsid w:val="00FD4629"/>
    <w:rsid w:val="00FE409B"/>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501</Words>
  <Characters>2862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2012-01-29T22:35:00Z</cp:lastPrinted>
  <dcterms:created xsi:type="dcterms:W3CDTF">2015-02-11T17:20:00Z</dcterms:created>
  <dcterms:modified xsi:type="dcterms:W3CDTF">2015-02-11T17:20:00Z</dcterms:modified>
</cp:coreProperties>
</file>