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D9" w:rsidRPr="004E726E" w:rsidRDefault="002E55D9" w:rsidP="001C47EB">
      <w:pPr>
        <w:spacing w:after="60" w:line="240" w:lineRule="auto"/>
        <w:rPr>
          <w:b/>
          <w:sz w:val="24"/>
          <w:szCs w:val="24"/>
          <w:u w:val="single"/>
        </w:rPr>
      </w:pPr>
      <w:r>
        <w:rPr>
          <w:b/>
          <w:sz w:val="24"/>
          <w:szCs w:val="24"/>
        </w:rPr>
        <w:tab/>
      </w:r>
      <w:r>
        <w:rPr>
          <w:b/>
          <w:sz w:val="24"/>
          <w:szCs w:val="24"/>
        </w:rPr>
        <w:tab/>
      </w:r>
      <w:r>
        <w:rPr>
          <w:b/>
          <w:sz w:val="24"/>
          <w:szCs w:val="24"/>
          <w:u w:val="single"/>
        </w:rPr>
        <w:t xml:space="preserve">CII  </w:t>
      </w:r>
      <w:r w:rsidRPr="004E726E">
        <w:rPr>
          <w:b/>
          <w:sz w:val="24"/>
          <w:szCs w:val="24"/>
          <w:u w:val="single"/>
        </w:rPr>
        <w:t>Homeowners Association Board Me</w:t>
      </w:r>
      <w:r>
        <w:rPr>
          <w:b/>
          <w:sz w:val="24"/>
          <w:szCs w:val="24"/>
          <w:u w:val="single"/>
        </w:rPr>
        <w:t>eting Minutes,  March 12, 2014</w:t>
      </w:r>
    </w:p>
    <w:p w:rsidR="002E55D9" w:rsidRPr="004E726E" w:rsidRDefault="002E55D9" w:rsidP="001C47EB">
      <w:pPr>
        <w:spacing w:after="60" w:line="240" w:lineRule="auto"/>
        <w:rPr>
          <w:sz w:val="24"/>
          <w:szCs w:val="24"/>
        </w:rPr>
      </w:pPr>
      <w:r w:rsidRPr="004E726E">
        <w:rPr>
          <w:sz w:val="24"/>
          <w:szCs w:val="24"/>
        </w:rPr>
        <w:t xml:space="preserve">Attending:  President: Emily Biggs; Vice President: Kevin LaValley; </w:t>
      </w:r>
      <w:r>
        <w:rPr>
          <w:sz w:val="24"/>
          <w:szCs w:val="24"/>
        </w:rPr>
        <w:t xml:space="preserve"> Copies to: </w:t>
      </w:r>
      <w:r w:rsidRPr="004E726E">
        <w:rPr>
          <w:sz w:val="24"/>
          <w:szCs w:val="24"/>
        </w:rPr>
        <w:t xml:space="preserve">Treasurer: </w:t>
      </w:r>
      <w:r>
        <w:rPr>
          <w:sz w:val="24"/>
          <w:szCs w:val="24"/>
        </w:rPr>
        <w:t>Michael Rumble;</w:t>
      </w:r>
      <w:r w:rsidRPr="004E726E">
        <w:rPr>
          <w:sz w:val="24"/>
          <w:szCs w:val="24"/>
        </w:rPr>
        <w:t xml:space="preserve"> M</w:t>
      </w:r>
      <w:r>
        <w:rPr>
          <w:sz w:val="24"/>
          <w:szCs w:val="24"/>
        </w:rPr>
        <w:t>ember-at-Large: Joanne Wheeler; Secretary:</w:t>
      </w:r>
      <w:r w:rsidRPr="004E726E">
        <w:rPr>
          <w:sz w:val="24"/>
          <w:szCs w:val="24"/>
        </w:rPr>
        <w:t xml:space="preserve"> Ray Kudlak; </w:t>
      </w:r>
      <w:r>
        <w:rPr>
          <w:sz w:val="24"/>
          <w:szCs w:val="24"/>
        </w:rPr>
        <w:t xml:space="preserve">Committee Members; </w:t>
      </w:r>
      <w:r w:rsidRPr="004E726E">
        <w:rPr>
          <w:sz w:val="24"/>
          <w:szCs w:val="24"/>
        </w:rPr>
        <w:t>J</w:t>
      </w:r>
      <w:r>
        <w:rPr>
          <w:sz w:val="24"/>
          <w:szCs w:val="24"/>
        </w:rPr>
        <w:t xml:space="preserve">ennifer Wolfe, Suzanne Russell, </w:t>
      </w:r>
      <w:r w:rsidRPr="004E726E">
        <w:rPr>
          <w:sz w:val="24"/>
          <w:szCs w:val="24"/>
        </w:rPr>
        <w:t>Gary Wilt</w:t>
      </w:r>
      <w:r>
        <w:rPr>
          <w:sz w:val="24"/>
          <w:szCs w:val="24"/>
        </w:rPr>
        <w:t xml:space="preserve"> , Kathy Vey and Clarke Meakin; Barrie Rojahns, (</w:t>
      </w:r>
      <w:hyperlink r:id="rId4" w:history="1">
        <w:r w:rsidRPr="006A6F69">
          <w:rPr>
            <w:rStyle w:val="Hyperlink"/>
            <w:sz w:val="24"/>
            <w:szCs w:val="24"/>
          </w:rPr>
          <w:t>bcameron@hawthornemgmt.com</w:t>
        </w:r>
      </w:hyperlink>
      <w:r>
        <w:rPr>
          <w:sz w:val="24"/>
          <w:szCs w:val="24"/>
        </w:rPr>
        <w:t xml:space="preserve">) </w:t>
      </w:r>
      <w:r w:rsidRPr="004E726E">
        <w:rPr>
          <w:sz w:val="24"/>
          <w:szCs w:val="24"/>
        </w:rPr>
        <w:t xml:space="preserve"> </w:t>
      </w:r>
    </w:p>
    <w:p w:rsidR="002E55D9" w:rsidRPr="004E726E" w:rsidRDefault="002E55D9" w:rsidP="001C47EB">
      <w:pPr>
        <w:spacing w:after="60" w:line="240" w:lineRule="auto"/>
        <w:rPr>
          <w:sz w:val="24"/>
          <w:szCs w:val="24"/>
        </w:rPr>
      </w:pPr>
      <w:r w:rsidRPr="004E726E">
        <w:rPr>
          <w:sz w:val="24"/>
          <w:szCs w:val="24"/>
        </w:rPr>
        <w:t>The meeting was called to ord</w:t>
      </w:r>
      <w:r>
        <w:rPr>
          <w:sz w:val="24"/>
          <w:szCs w:val="24"/>
        </w:rPr>
        <w:t>er at 7:09</w:t>
      </w:r>
      <w:r w:rsidRPr="004E726E">
        <w:rPr>
          <w:sz w:val="24"/>
          <w:szCs w:val="24"/>
        </w:rPr>
        <w:t xml:space="preserve"> PM and the previous Minutes were adopted. </w:t>
      </w:r>
    </w:p>
    <w:p w:rsidR="002E55D9" w:rsidRDefault="002E55D9" w:rsidP="001C47EB">
      <w:pPr>
        <w:spacing w:after="60" w:line="240" w:lineRule="auto"/>
        <w:rPr>
          <w:sz w:val="24"/>
          <w:szCs w:val="24"/>
          <w:u w:val="single"/>
        </w:rPr>
      </w:pPr>
      <w:r>
        <w:rPr>
          <w:sz w:val="24"/>
          <w:szCs w:val="24"/>
          <w:u w:val="single"/>
        </w:rPr>
        <w:t xml:space="preserve">President’s Report – Our </w:t>
      </w:r>
      <w:r w:rsidRPr="00F7476F">
        <w:rPr>
          <w:b/>
          <w:sz w:val="24"/>
          <w:szCs w:val="24"/>
          <w:u w:val="single"/>
        </w:rPr>
        <w:t>President, Emily Biggs</w:t>
      </w:r>
      <w:r>
        <w:rPr>
          <w:sz w:val="24"/>
          <w:szCs w:val="24"/>
          <w:u w:val="single"/>
        </w:rPr>
        <w:t xml:space="preserve"> has announced her departure from the Boad, effective immediately</w:t>
      </w:r>
      <w:r w:rsidRPr="00F7476F">
        <w:rPr>
          <w:sz w:val="24"/>
          <w:szCs w:val="24"/>
        </w:rPr>
        <w:t>.  It is with great regard for Emily’s</w:t>
      </w:r>
      <w:r>
        <w:rPr>
          <w:sz w:val="24"/>
          <w:szCs w:val="24"/>
        </w:rPr>
        <w:t xml:space="preserve"> interest, volunteerism and professional handling of Board matters that we know that she will be missed.  </w:t>
      </w:r>
      <w:r w:rsidRPr="00F7476F">
        <w:rPr>
          <w:b/>
          <w:i/>
          <w:sz w:val="24"/>
          <w:szCs w:val="24"/>
        </w:rPr>
        <w:t>Our heartfelt THANK YOU goes out to her</w:t>
      </w:r>
      <w:r>
        <w:rPr>
          <w:sz w:val="24"/>
          <w:szCs w:val="24"/>
        </w:rPr>
        <w:t>.</w:t>
      </w:r>
    </w:p>
    <w:p w:rsidR="002E55D9" w:rsidRDefault="002E55D9" w:rsidP="001C47EB">
      <w:pPr>
        <w:spacing w:after="60" w:line="240" w:lineRule="auto"/>
        <w:rPr>
          <w:sz w:val="24"/>
          <w:szCs w:val="24"/>
        </w:rPr>
      </w:pPr>
      <w:smartTag w:uri="urn:schemas-microsoft-com:office:smarttags" w:element="City">
        <w:r>
          <w:rPr>
            <w:sz w:val="24"/>
            <w:szCs w:val="24"/>
            <w:u w:val="single"/>
          </w:rPr>
          <w:t>Hawthorne</w:t>
        </w:r>
      </w:smartTag>
      <w:r>
        <w:rPr>
          <w:sz w:val="24"/>
          <w:szCs w:val="24"/>
          <w:u w:val="single"/>
        </w:rPr>
        <w:t xml:space="preserve"> Mgts. report</w:t>
      </w:r>
      <w:r w:rsidRPr="00426057">
        <w:rPr>
          <w:sz w:val="24"/>
          <w:szCs w:val="24"/>
        </w:rPr>
        <w:t xml:space="preserve"> </w:t>
      </w:r>
      <w:r>
        <w:rPr>
          <w:sz w:val="24"/>
          <w:szCs w:val="24"/>
        </w:rPr>
        <w:t>–</w:t>
      </w:r>
      <w:r w:rsidRPr="0038238C">
        <w:rPr>
          <w:sz w:val="24"/>
          <w:szCs w:val="24"/>
        </w:rPr>
        <w:t xml:space="preserve"> </w:t>
      </w:r>
      <w:smartTag w:uri="urn:schemas-microsoft-com:office:smarttags" w:element="place">
        <w:smartTag w:uri="urn:schemas-microsoft-com:office:smarttags" w:element="City">
          <w:r w:rsidRPr="002A252C">
            <w:rPr>
              <w:b/>
              <w:sz w:val="24"/>
              <w:szCs w:val="24"/>
            </w:rPr>
            <w:t>Barrie</w:t>
          </w:r>
        </w:smartTag>
      </w:smartTag>
      <w:r>
        <w:rPr>
          <w:sz w:val="24"/>
          <w:szCs w:val="24"/>
        </w:rPr>
        <w:t xml:space="preserve"> reviewed the rules and procedures for placement of Liens on properties and the Foreclosure process as we are reviewing some properties now for future action.</w:t>
      </w:r>
      <w:r w:rsidRPr="006C4A71">
        <w:rPr>
          <w:sz w:val="24"/>
          <w:szCs w:val="24"/>
        </w:rPr>
        <w:t xml:space="preserve"> </w:t>
      </w:r>
      <w:r>
        <w:rPr>
          <w:sz w:val="24"/>
          <w:szCs w:val="24"/>
        </w:rPr>
        <w:t xml:space="preserve">  // The question raised last month as to the Budget line item showing a negative balance in our reserves for Pool Resurface has been explained as being a deterrent to not just move positive balances around just to make the account a positive figure.  This means that we preserve the accuracy of each Budget Reserve Account balance and deal with funding any Reserve that needs attention.  There is a Cash Balance on hand that is sufficient to mitigate that negative but is not a necessary cause for concern or action just because we show it to be negative on the Budget.</w:t>
      </w:r>
    </w:p>
    <w:p w:rsidR="002E55D9" w:rsidRPr="004E726E" w:rsidRDefault="002E55D9" w:rsidP="001C47EB">
      <w:pPr>
        <w:spacing w:after="60" w:line="240" w:lineRule="auto"/>
        <w:rPr>
          <w:sz w:val="24"/>
          <w:szCs w:val="24"/>
        </w:rPr>
      </w:pPr>
      <w:r w:rsidRPr="004E726E">
        <w:rPr>
          <w:sz w:val="24"/>
          <w:szCs w:val="24"/>
          <w:u w:val="single"/>
        </w:rPr>
        <w:t>Treasurer’s report</w:t>
      </w:r>
      <w:r w:rsidRPr="004E726E">
        <w:rPr>
          <w:sz w:val="24"/>
          <w:szCs w:val="24"/>
        </w:rPr>
        <w:t xml:space="preserve"> –</w:t>
      </w:r>
      <w:r>
        <w:rPr>
          <w:sz w:val="24"/>
          <w:szCs w:val="24"/>
        </w:rPr>
        <w:t xml:space="preserve"> Our newly appointed </w:t>
      </w:r>
      <w:r w:rsidRPr="00F7476F">
        <w:rPr>
          <w:b/>
          <w:sz w:val="24"/>
          <w:szCs w:val="24"/>
        </w:rPr>
        <w:t>Treasurer, Michael Rumble</w:t>
      </w:r>
      <w:r>
        <w:rPr>
          <w:sz w:val="24"/>
          <w:szCs w:val="24"/>
        </w:rPr>
        <w:t>, has a spreadsheet of future needs that will be tracked to determine if special consideration will be needed to fund those needs and wants.  This will be discussed at future Board Meetings.</w:t>
      </w:r>
    </w:p>
    <w:p w:rsidR="002E55D9" w:rsidRDefault="002E55D9" w:rsidP="001C47EB">
      <w:pPr>
        <w:spacing w:after="60" w:line="240" w:lineRule="auto"/>
        <w:rPr>
          <w:sz w:val="24"/>
          <w:szCs w:val="24"/>
        </w:rPr>
      </w:pPr>
      <w:r w:rsidRPr="004E726E">
        <w:rPr>
          <w:sz w:val="24"/>
          <w:szCs w:val="24"/>
          <w:u w:val="single"/>
        </w:rPr>
        <w:t>Committee</w:t>
      </w:r>
      <w:r w:rsidRPr="00693EBD">
        <w:rPr>
          <w:b/>
          <w:sz w:val="24"/>
          <w:szCs w:val="24"/>
          <w:u w:val="single"/>
        </w:rPr>
        <w:t xml:space="preserve"> </w:t>
      </w:r>
      <w:r w:rsidRPr="00693EBD">
        <w:rPr>
          <w:sz w:val="24"/>
          <w:szCs w:val="24"/>
          <w:u w:val="single"/>
        </w:rPr>
        <w:t>reports</w:t>
      </w:r>
    </w:p>
    <w:p w:rsidR="002E55D9" w:rsidRPr="004E726E" w:rsidRDefault="002E55D9" w:rsidP="001C47EB">
      <w:pPr>
        <w:spacing w:after="60" w:line="240" w:lineRule="auto"/>
        <w:rPr>
          <w:sz w:val="24"/>
          <w:szCs w:val="24"/>
        </w:rPr>
      </w:pPr>
      <w:r>
        <w:rPr>
          <w:sz w:val="24"/>
          <w:szCs w:val="24"/>
          <w:u w:val="single"/>
        </w:rPr>
        <w:t>Pool</w:t>
      </w:r>
      <w:r>
        <w:rPr>
          <w:sz w:val="24"/>
          <w:szCs w:val="24"/>
        </w:rPr>
        <w:t xml:space="preserve"> - </w:t>
      </w:r>
      <w:r w:rsidRPr="004E726E">
        <w:rPr>
          <w:sz w:val="24"/>
          <w:szCs w:val="24"/>
        </w:rPr>
        <w:t xml:space="preserve"> </w:t>
      </w:r>
      <w:r w:rsidRPr="00C75C66">
        <w:rPr>
          <w:b/>
          <w:sz w:val="24"/>
          <w:szCs w:val="24"/>
        </w:rPr>
        <w:t>Kevin</w:t>
      </w:r>
      <w:r>
        <w:rPr>
          <w:sz w:val="24"/>
          <w:szCs w:val="24"/>
        </w:rPr>
        <w:t xml:space="preserve"> asked the Board to consider raising the Insurance coverage for the Playground, Pool House and Pool Equipment.  </w:t>
      </w:r>
      <w:smartTag w:uri="urn:schemas-microsoft-com:office:smarttags" w:element="Street">
        <w:r>
          <w:rPr>
            <w:sz w:val="24"/>
            <w:szCs w:val="24"/>
          </w:rPr>
          <w:t>Hawthorne</w:t>
        </w:r>
      </w:smartTag>
      <w:r>
        <w:rPr>
          <w:sz w:val="24"/>
          <w:szCs w:val="24"/>
        </w:rPr>
        <w:t xml:space="preserve"> responded with a quote from our current Insurance provider.  More investigation will be necessary to determine if additional quotes from other providers will be necessary.  // Protective drain covers to meet the new VGB requirements have been paid for and they will be installed prior to opening the Pool.</w:t>
      </w:r>
    </w:p>
    <w:p w:rsidR="002E55D9" w:rsidRPr="004E726E" w:rsidRDefault="002E55D9" w:rsidP="001C47EB">
      <w:pPr>
        <w:spacing w:after="60" w:line="240" w:lineRule="auto"/>
        <w:rPr>
          <w:sz w:val="24"/>
          <w:szCs w:val="24"/>
        </w:rPr>
      </w:pPr>
      <w:r>
        <w:rPr>
          <w:sz w:val="24"/>
          <w:szCs w:val="24"/>
          <w:u w:val="single"/>
        </w:rPr>
        <w:t xml:space="preserve">Landscape </w:t>
      </w:r>
      <w:r w:rsidRPr="004E726E">
        <w:rPr>
          <w:sz w:val="24"/>
          <w:szCs w:val="24"/>
        </w:rPr>
        <w:t xml:space="preserve"> – </w:t>
      </w:r>
      <w:r w:rsidRPr="002A252C">
        <w:rPr>
          <w:sz w:val="24"/>
          <w:szCs w:val="24"/>
        </w:rPr>
        <w:t>New</w:t>
      </w:r>
      <w:r>
        <w:rPr>
          <w:sz w:val="24"/>
          <w:szCs w:val="24"/>
        </w:rPr>
        <w:t xml:space="preserve"> </w:t>
      </w:r>
      <w:r w:rsidRPr="002A252C">
        <w:rPr>
          <w:b/>
          <w:sz w:val="24"/>
          <w:szCs w:val="24"/>
        </w:rPr>
        <w:t>Rain Detector Timers</w:t>
      </w:r>
      <w:r>
        <w:rPr>
          <w:sz w:val="24"/>
          <w:szCs w:val="24"/>
        </w:rPr>
        <w:t xml:space="preserve"> for the entry sprinkler systems are being installed and Repellants for protection of plantings from deer have been authorized.  </w:t>
      </w:r>
      <w:r w:rsidRPr="002A252C">
        <w:rPr>
          <w:b/>
          <w:sz w:val="24"/>
          <w:szCs w:val="24"/>
        </w:rPr>
        <w:t>Pine Needles</w:t>
      </w:r>
      <w:r>
        <w:rPr>
          <w:sz w:val="24"/>
          <w:szCs w:val="24"/>
        </w:rPr>
        <w:t>, potential trimming or removal of the large holly bushes by the pool fence, removal of trees by the Pool lighting and planting of decorative ferns or rose bushes for the pool surroundings are being provided by our landscape c</w:t>
      </w:r>
      <w:r w:rsidRPr="004E726E">
        <w:rPr>
          <w:sz w:val="24"/>
          <w:szCs w:val="24"/>
        </w:rPr>
        <w:t>ontractor.</w:t>
      </w:r>
      <w:r>
        <w:rPr>
          <w:sz w:val="24"/>
          <w:szCs w:val="24"/>
        </w:rPr>
        <w:t xml:space="preserve">  // </w:t>
      </w:r>
      <w:r w:rsidRPr="00E25311">
        <w:rPr>
          <w:sz w:val="24"/>
          <w:szCs w:val="24"/>
        </w:rPr>
        <w:t>T</w:t>
      </w:r>
      <w:r>
        <w:rPr>
          <w:sz w:val="24"/>
          <w:szCs w:val="24"/>
        </w:rPr>
        <w:t xml:space="preserve">he balance of </w:t>
      </w:r>
      <w:r w:rsidRPr="002A252C">
        <w:rPr>
          <w:b/>
          <w:sz w:val="24"/>
          <w:szCs w:val="24"/>
        </w:rPr>
        <w:t>Split Rail Fencing</w:t>
      </w:r>
      <w:r w:rsidRPr="00E25311">
        <w:rPr>
          <w:sz w:val="24"/>
          <w:szCs w:val="24"/>
        </w:rPr>
        <w:t xml:space="preserve"> will also be removed and that </w:t>
      </w:r>
      <w:r>
        <w:rPr>
          <w:sz w:val="24"/>
          <w:szCs w:val="24"/>
        </w:rPr>
        <w:t>directive will apply</w:t>
      </w:r>
      <w:r w:rsidRPr="00E25311">
        <w:rPr>
          <w:sz w:val="24"/>
          <w:szCs w:val="24"/>
        </w:rPr>
        <w:t xml:space="preserve"> to al</w:t>
      </w:r>
      <w:r>
        <w:rPr>
          <w:sz w:val="24"/>
          <w:szCs w:val="24"/>
        </w:rPr>
        <w:t>l existing fencing remaining in</w:t>
      </w:r>
      <w:r w:rsidRPr="00E25311">
        <w:rPr>
          <w:sz w:val="24"/>
          <w:szCs w:val="24"/>
        </w:rPr>
        <w:t xml:space="preserve"> CII as a means to freshen up the </w:t>
      </w:r>
      <w:r>
        <w:rPr>
          <w:sz w:val="24"/>
          <w:szCs w:val="24"/>
        </w:rPr>
        <w:t xml:space="preserve">look of our </w:t>
      </w:r>
      <w:r w:rsidRPr="00E25311">
        <w:rPr>
          <w:sz w:val="24"/>
          <w:szCs w:val="24"/>
        </w:rPr>
        <w:t>community.</w:t>
      </w:r>
    </w:p>
    <w:p w:rsidR="002E55D9" w:rsidRPr="004E726E" w:rsidRDefault="002E55D9" w:rsidP="00BF444D">
      <w:pPr>
        <w:spacing w:after="60" w:line="240" w:lineRule="auto"/>
        <w:rPr>
          <w:sz w:val="24"/>
          <w:szCs w:val="24"/>
        </w:rPr>
      </w:pPr>
      <w:r>
        <w:rPr>
          <w:sz w:val="24"/>
          <w:szCs w:val="24"/>
          <w:u w:val="single"/>
        </w:rPr>
        <w:t>Social</w:t>
      </w:r>
      <w:r w:rsidRPr="004E726E">
        <w:rPr>
          <w:sz w:val="24"/>
          <w:szCs w:val="24"/>
        </w:rPr>
        <w:t xml:space="preserve"> – </w:t>
      </w:r>
      <w:r w:rsidRPr="00124BAF">
        <w:rPr>
          <w:b/>
          <w:sz w:val="24"/>
          <w:szCs w:val="24"/>
        </w:rPr>
        <w:t>Jennifer</w:t>
      </w:r>
      <w:r>
        <w:rPr>
          <w:sz w:val="24"/>
          <w:szCs w:val="24"/>
        </w:rPr>
        <w:t xml:space="preserve"> and </w:t>
      </w:r>
      <w:r w:rsidRPr="00124BAF">
        <w:rPr>
          <w:b/>
          <w:sz w:val="24"/>
          <w:szCs w:val="24"/>
        </w:rPr>
        <w:t>Joanne</w:t>
      </w:r>
      <w:r>
        <w:rPr>
          <w:sz w:val="24"/>
          <w:szCs w:val="24"/>
        </w:rPr>
        <w:t xml:space="preserve"> are processing the </w:t>
      </w:r>
      <w:r w:rsidRPr="003458C1">
        <w:rPr>
          <w:b/>
          <w:sz w:val="24"/>
          <w:szCs w:val="24"/>
        </w:rPr>
        <w:t>Easter</w:t>
      </w:r>
      <w:r>
        <w:rPr>
          <w:sz w:val="24"/>
          <w:szCs w:val="24"/>
        </w:rPr>
        <w:t xml:space="preserve"> community event.  // Also upcoming is the community </w:t>
      </w:r>
      <w:r w:rsidRPr="003458C1">
        <w:rPr>
          <w:b/>
          <w:sz w:val="24"/>
          <w:szCs w:val="24"/>
        </w:rPr>
        <w:t>Yard Sale</w:t>
      </w:r>
      <w:r>
        <w:rPr>
          <w:sz w:val="24"/>
          <w:szCs w:val="24"/>
        </w:rPr>
        <w:t>.  Watch for announcements for the date.</w:t>
      </w:r>
    </w:p>
    <w:p w:rsidR="002E55D9" w:rsidRDefault="002E55D9" w:rsidP="001C47EB">
      <w:pPr>
        <w:spacing w:after="60" w:line="240" w:lineRule="auto"/>
        <w:rPr>
          <w:sz w:val="24"/>
          <w:szCs w:val="24"/>
        </w:rPr>
      </w:pPr>
      <w:r>
        <w:rPr>
          <w:sz w:val="24"/>
          <w:szCs w:val="24"/>
          <w:u w:val="single"/>
        </w:rPr>
        <w:t>ARC</w:t>
      </w:r>
      <w:r w:rsidRPr="004E726E">
        <w:rPr>
          <w:sz w:val="24"/>
          <w:szCs w:val="24"/>
        </w:rPr>
        <w:t xml:space="preserve"> – </w:t>
      </w:r>
      <w:r w:rsidRPr="00D31571">
        <w:rPr>
          <w:b/>
          <w:sz w:val="24"/>
          <w:szCs w:val="24"/>
        </w:rPr>
        <w:t>Suzanne</w:t>
      </w:r>
      <w:r>
        <w:rPr>
          <w:sz w:val="24"/>
          <w:szCs w:val="24"/>
        </w:rPr>
        <w:t xml:space="preserve"> and </w:t>
      </w:r>
      <w:r w:rsidRPr="00D31571">
        <w:rPr>
          <w:b/>
          <w:sz w:val="24"/>
          <w:szCs w:val="24"/>
        </w:rPr>
        <w:t>Gary</w:t>
      </w:r>
      <w:r>
        <w:rPr>
          <w:sz w:val="24"/>
          <w:szCs w:val="24"/>
        </w:rPr>
        <w:t xml:space="preserve"> have the task of approving the requests for building projects.  With Spring approaching, many projects are anticipated.  REMEMBER, a request for installation of new Fencing, Sheds, changes of House Paint or Shingle colors MUST be submitted for approval PRIOR to any work commencing.  The goal is to maintain a “harmonious” and “consistent” appearance in the C-Two neighborhood as well as requiring owners to maintain their property for the ongoing value that is added by proper upkeep.</w:t>
      </w:r>
    </w:p>
    <w:p w:rsidR="002E55D9" w:rsidRPr="004E726E" w:rsidRDefault="002E55D9" w:rsidP="001C47EB">
      <w:pPr>
        <w:spacing w:after="60" w:line="240" w:lineRule="auto"/>
        <w:rPr>
          <w:sz w:val="24"/>
          <w:szCs w:val="24"/>
        </w:rPr>
      </w:pPr>
      <w:r w:rsidRPr="00E15F3A">
        <w:rPr>
          <w:sz w:val="24"/>
          <w:szCs w:val="24"/>
          <w:u w:val="single"/>
        </w:rPr>
        <w:t>Cedarfield Sun</w:t>
      </w:r>
      <w:r>
        <w:rPr>
          <w:sz w:val="24"/>
          <w:szCs w:val="24"/>
        </w:rPr>
        <w:t xml:space="preserve"> - The </w:t>
      </w:r>
      <w:r w:rsidRPr="0090290D">
        <w:rPr>
          <w:b/>
          <w:sz w:val="24"/>
          <w:szCs w:val="24"/>
        </w:rPr>
        <w:t>Cedarfield Sun</w:t>
      </w:r>
      <w:r w:rsidRPr="004E726E">
        <w:rPr>
          <w:sz w:val="24"/>
          <w:szCs w:val="24"/>
        </w:rPr>
        <w:t xml:space="preserve"> be</w:t>
      </w:r>
      <w:r>
        <w:rPr>
          <w:sz w:val="24"/>
          <w:szCs w:val="24"/>
        </w:rPr>
        <w:t>ing</w:t>
      </w:r>
      <w:r w:rsidRPr="004E726E">
        <w:rPr>
          <w:sz w:val="24"/>
          <w:szCs w:val="24"/>
        </w:rPr>
        <w:t xml:space="preserve"> produced by </w:t>
      </w:r>
      <w:r>
        <w:rPr>
          <w:b/>
          <w:sz w:val="24"/>
          <w:szCs w:val="24"/>
        </w:rPr>
        <w:t>Catherine Greenbe</w:t>
      </w:r>
      <w:r w:rsidRPr="004E726E">
        <w:rPr>
          <w:b/>
          <w:sz w:val="24"/>
          <w:szCs w:val="24"/>
        </w:rPr>
        <w:t>rg</w:t>
      </w:r>
      <w:r w:rsidRPr="004E726E">
        <w:rPr>
          <w:sz w:val="24"/>
          <w:szCs w:val="24"/>
        </w:rPr>
        <w:t xml:space="preserve"> will appear on the Web Site and in printed form by request.  </w:t>
      </w:r>
      <w:r>
        <w:rPr>
          <w:sz w:val="24"/>
          <w:szCs w:val="24"/>
        </w:rPr>
        <w:t>Catherine welcomes s</w:t>
      </w:r>
      <w:r w:rsidRPr="004E726E">
        <w:rPr>
          <w:sz w:val="24"/>
          <w:szCs w:val="24"/>
        </w:rPr>
        <w:t xml:space="preserve">uggestions </w:t>
      </w:r>
      <w:r>
        <w:rPr>
          <w:sz w:val="24"/>
          <w:szCs w:val="24"/>
        </w:rPr>
        <w:t>for announcements, articles and for potential new advertisers.  You can encourage your neighbors to sign up for email newsletters as well.</w:t>
      </w:r>
    </w:p>
    <w:p w:rsidR="002E55D9" w:rsidRPr="004E726E" w:rsidRDefault="002E55D9" w:rsidP="001C47EB">
      <w:pPr>
        <w:spacing w:after="60" w:line="240" w:lineRule="auto"/>
        <w:rPr>
          <w:sz w:val="24"/>
          <w:szCs w:val="24"/>
        </w:rPr>
      </w:pPr>
      <w:r w:rsidRPr="004E726E">
        <w:rPr>
          <w:sz w:val="24"/>
          <w:szCs w:val="24"/>
        </w:rPr>
        <w:t>T</w:t>
      </w:r>
      <w:r>
        <w:rPr>
          <w:sz w:val="24"/>
          <w:szCs w:val="24"/>
        </w:rPr>
        <w:t>he meeting was adjourned at 8:25</w:t>
      </w:r>
      <w:r w:rsidRPr="004E726E">
        <w:rPr>
          <w:sz w:val="24"/>
          <w:szCs w:val="24"/>
        </w:rPr>
        <w:t xml:space="preserve"> PM.</w:t>
      </w:r>
    </w:p>
    <w:p w:rsidR="002E55D9" w:rsidRDefault="002E55D9" w:rsidP="001C47EB">
      <w:pPr>
        <w:spacing w:after="60" w:line="240" w:lineRule="auto"/>
        <w:rPr>
          <w:b/>
          <w:sz w:val="24"/>
          <w:szCs w:val="24"/>
          <w:u w:val="single"/>
        </w:rPr>
      </w:pPr>
      <w:r w:rsidRPr="0012388F">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t>
      </w:r>
      <w:r w:rsidRPr="00BF444D">
        <w:rPr>
          <w:b/>
          <w:sz w:val="24"/>
          <w:szCs w:val="24"/>
          <w:u w:val="single"/>
        </w:rPr>
        <w:t>Wednesday</w:t>
      </w:r>
      <w:r w:rsidRPr="004E726E">
        <w:rPr>
          <w:sz w:val="24"/>
          <w:szCs w:val="24"/>
          <w:u w:val="single"/>
        </w:rPr>
        <w:t xml:space="preserve">, </w:t>
      </w:r>
      <w:r>
        <w:rPr>
          <w:b/>
          <w:sz w:val="24"/>
          <w:szCs w:val="24"/>
          <w:u w:val="single"/>
        </w:rPr>
        <w:t>April  16, 2014</w:t>
      </w:r>
      <w:r w:rsidRPr="004E726E">
        <w:rPr>
          <w:b/>
          <w:sz w:val="24"/>
          <w:szCs w:val="24"/>
          <w:u w:val="single"/>
        </w:rPr>
        <w:t>,</w:t>
      </w:r>
    </w:p>
    <w:p w:rsidR="002E55D9" w:rsidRPr="004E726E" w:rsidRDefault="002E55D9" w:rsidP="001C47EB">
      <w:pPr>
        <w:spacing w:after="60" w:line="240" w:lineRule="auto"/>
        <w:rPr>
          <w:sz w:val="24"/>
          <w:szCs w:val="24"/>
          <w:u w:val="single"/>
        </w:rPr>
      </w:pPr>
      <w:r w:rsidRPr="0012388F">
        <w:rPr>
          <w:b/>
          <w:sz w:val="24"/>
          <w:szCs w:val="24"/>
        </w:rPr>
        <w:tab/>
      </w:r>
      <w:r>
        <w:rPr>
          <w:b/>
          <w:sz w:val="24"/>
          <w:szCs w:val="24"/>
        </w:rPr>
        <w:t xml:space="preserve">     </w:t>
      </w:r>
      <w:r>
        <w:rPr>
          <w:b/>
          <w:sz w:val="24"/>
          <w:szCs w:val="24"/>
        </w:rPr>
        <w:tab/>
      </w:r>
      <w:r w:rsidRPr="00BF444D">
        <w:rPr>
          <w:sz w:val="24"/>
          <w:szCs w:val="24"/>
          <w:u w:val="single"/>
        </w:rPr>
        <w:t>at the home of</w:t>
      </w:r>
      <w:r>
        <w:rPr>
          <w:b/>
          <w:sz w:val="24"/>
          <w:szCs w:val="24"/>
          <w:u w:val="single"/>
        </w:rPr>
        <w:t xml:space="preserve"> Kevin LaValley, </w:t>
      </w:r>
      <w:smartTag w:uri="urn:schemas-microsoft-com:office:smarttags" w:element="Street">
        <w:r>
          <w:rPr>
            <w:b/>
            <w:sz w:val="24"/>
            <w:szCs w:val="24"/>
            <w:u w:val="single"/>
          </w:rPr>
          <w:t>8508 Hawk Grove Ct.</w:t>
        </w:r>
      </w:smartTag>
      <w:r>
        <w:rPr>
          <w:b/>
          <w:sz w:val="24"/>
          <w:szCs w:val="24"/>
          <w:u w:val="single"/>
        </w:rPr>
        <w:t xml:space="preserve"> </w:t>
      </w:r>
    </w:p>
    <w:sectPr w:rsidR="002E55D9" w:rsidRPr="004E726E" w:rsidSect="00686A3A">
      <w:pgSz w:w="12240" w:h="15840"/>
      <w:pgMar w:top="864" w:right="1008" w:bottom="73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57632"/>
    <w:rsid w:val="0007182F"/>
    <w:rsid w:val="00074C57"/>
    <w:rsid w:val="000767AE"/>
    <w:rsid w:val="000875C8"/>
    <w:rsid w:val="00093433"/>
    <w:rsid w:val="00096DA9"/>
    <w:rsid w:val="000B4B4B"/>
    <w:rsid w:val="000C1739"/>
    <w:rsid w:val="000D28C3"/>
    <w:rsid w:val="000E6CA2"/>
    <w:rsid w:val="00110592"/>
    <w:rsid w:val="00110B77"/>
    <w:rsid w:val="00111F88"/>
    <w:rsid w:val="0012388F"/>
    <w:rsid w:val="00124BAF"/>
    <w:rsid w:val="00125FA1"/>
    <w:rsid w:val="00150B5E"/>
    <w:rsid w:val="00185673"/>
    <w:rsid w:val="00196DDF"/>
    <w:rsid w:val="00197260"/>
    <w:rsid w:val="001A1043"/>
    <w:rsid w:val="001A2B8B"/>
    <w:rsid w:val="001C1EB1"/>
    <w:rsid w:val="001C47EB"/>
    <w:rsid w:val="001C5188"/>
    <w:rsid w:val="001C77E3"/>
    <w:rsid w:val="001D108E"/>
    <w:rsid w:val="00205F50"/>
    <w:rsid w:val="0021384D"/>
    <w:rsid w:val="002240BA"/>
    <w:rsid w:val="002273C0"/>
    <w:rsid w:val="00232951"/>
    <w:rsid w:val="00236ABB"/>
    <w:rsid w:val="002373FE"/>
    <w:rsid w:val="00237577"/>
    <w:rsid w:val="0024084E"/>
    <w:rsid w:val="00247F26"/>
    <w:rsid w:val="002542A5"/>
    <w:rsid w:val="0025494C"/>
    <w:rsid w:val="00255F4E"/>
    <w:rsid w:val="00272B62"/>
    <w:rsid w:val="0027521D"/>
    <w:rsid w:val="002A252C"/>
    <w:rsid w:val="002A6E10"/>
    <w:rsid w:val="002B2767"/>
    <w:rsid w:val="002B6060"/>
    <w:rsid w:val="002B6AD5"/>
    <w:rsid w:val="002E269A"/>
    <w:rsid w:val="002E55D9"/>
    <w:rsid w:val="002F287E"/>
    <w:rsid w:val="00307325"/>
    <w:rsid w:val="00311992"/>
    <w:rsid w:val="00317BBB"/>
    <w:rsid w:val="00330617"/>
    <w:rsid w:val="003458C1"/>
    <w:rsid w:val="0035258C"/>
    <w:rsid w:val="00352593"/>
    <w:rsid w:val="00353B04"/>
    <w:rsid w:val="003557DB"/>
    <w:rsid w:val="00356EFF"/>
    <w:rsid w:val="00364200"/>
    <w:rsid w:val="00364CA8"/>
    <w:rsid w:val="0036569A"/>
    <w:rsid w:val="0036770D"/>
    <w:rsid w:val="00371E92"/>
    <w:rsid w:val="00374936"/>
    <w:rsid w:val="00376EB1"/>
    <w:rsid w:val="0038238C"/>
    <w:rsid w:val="00387072"/>
    <w:rsid w:val="00397DCD"/>
    <w:rsid w:val="003A0788"/>
    <w:rsid w:val="003B55FE"/>
    <w:rsid w:val="003D1133"/>
    <w:rsid w:val="003E7611"/>
    <w:rsid w:val="003F1113"/>
    <w:rsid w:val="00400C21"/>
    <w:rsid w:val="0040670C"/>
    <w:rsid w:val="00411378"/>
    <w:rsid w:val="00420686"/>
    <w:rsid w:val="00423C01"/>
    <w:rsid w:val="00426057"/>
    <w:rsid w:val="00426460"/>
    <w:rsid w:val="00442DEA"/>
    <w:rsid w:val="00445E45"/>
    <w:rsid w:val="00463A7B"/>
    <w:rsid w:val="00477B09"/>
    <w:rsid w:val="004847D8"/>
    <w:rsid w:val="00485751"/>
    <w:rsid w:val="004904CB"/>
    <w:rsid w:val="004A6EF1"/>
    <w:rsid w:val="004B4DCA"/>
    <w:rsid w:val="004C26D3"/>
    <w:rsid w:val="004D1C9B"/>
    <w:rsid w:val="004D393A"/>
    <w:rsid w:val="004D7DF0"/>
    <w:rsid w:val="004E726E"/>
    <w:rsid w:val="004F19CA"/>
    <w:rsid w:val="00522F9A"/>
    <w:rsid w:val="00533F3A"/>
    <w:rsid w:val="00556A10"/>
    <w:rsid w:val="00560E8F"/>
    <w:rsid w:val="00566A4E"/>
    <w:rsid w:val="0057008D"/>
    <w:rsid w:val="00576D8F"/>
    <w:rsid w:val="005A4542"/>
    <w:rsid w:val="005C082D"/>
    <w:rsid w:val="005C5480"/>
    <w:rsid w:val="005C639E"/>
    <w:rsid w:val="005D073F"/>
    <w:rsid w:val="005D3E34"/>
    <w:rsid w:val="005D4FAE"/>
    <w:rsid w:val="005D6E37"/>
    <w:rsid w:val="005E4ABA"/>
    <w:rsid w:val="005F1781"/>
    <w:rsid w:val="005F1B66"/>
    <w:rsid w:val="00606E71"/>
    <w:rsid w:val="006107B9"/>
    <w:rsid w:val="006212FB"/>
    <w:rsid w:val="0062654F"/>
    <w:rsid w:val="00627229"/>
    <w:rsid w:val="0063286F"/>
    <w:rsid w:val="00646DA5"/>
    <w:rsid w:val="00647328"/>
    <w:rsid w:val="006500F3"/>
    <w:rsid w:val="00652236"/>
    <w:rsid w:val="00666289"/>
    <w:rsid w:val="00681F54"/>
    <w:rsid w:val="00686A3A"/>
    <w:rsid w:val="00693EBD"/>
    <w:rsid w:val="0069581E"/>
    <w:rsid w:val="006A31D4"/>
    <w:rsid w:val="006A6F69"/>
    <w:rsid w:val="006B32AD"/>
    <w:rsid w:val="006C0BDA"/>
    <w:rsid w:val="006C4A71"/>
    <w:rsid w:val="006D1BAF"/>
    <w:rsid w:val="006D3C95"/>
    <w:rsid w:val="006E49BC"/>
    <w:rsid w:val="006F0339"/>
    <w:rsid w:val="006F62F6"/>
    <w:rsid w:val="007011D1"/>
    <w:rsid w:val="00701C92"/>
    <w:rsid w:val="007059E9"/>
    <w:rsid w:val="007106D4"/>
    <w:rsid w:val="00711D3C"/>
    <w:rsid w:val="00713F61"/>
    <w:rsid w:val="007143EC"/>
    <w:rsid w:val="007145B7"/>
    <w:rsid w:val="00717B92"/>
    <w:rsid w:val="00717C91"/>
    <w:rsid w:val="00733055"/>
    <w:rsid w:val="00737737"/>
    <w:rsid w:val="007431C1"/>
    <w:rsid w:val="0074331B"/>
    <w:rsid w:val="00762A96"/>
    <w:rsid w:val="007660DD"/>
    <w:rsid w:val="007733A6"/>
    <w:rsid w:val="00775634"/>
    <w:rsid w:val="00776199"/>
    <w:rsid w:val="00792207"/>
    <w:rsid w:val="007977EF"/>
    <w:rsid w:val="007A04D1"/>
    <w:rsid w:val="007A6450"/>
    <w:rsid w:val="007B0D59"/>
    <w:rsid w:val="007C415C"/>
    <w:rsid w:val="007E4D07"/>
    <w:rsid w:val="007F3394"/>
    <w:rsid w:val="007F33FB"/>
    <w:rsid w:val="007F3741"/>
    <w:rsid w:val="00814B5F"/>
    <w:rsid w:val="00814DA8"/>
    <w:rsid w:val="0082003D"/>
    <w:rsid w:val="00820357"/>
    <w:rsid w:val="00822E2E"/>
    <w:rsid w:val="00824C0D"/>
    <w:rsid w:val="008403B3"/>
    <w:rsid w:val="00846BC9"/>
    <w:rsid w:val="00851AEB"/>
    <w:rsid w:val="0085221E"/>
    <w:rsid w:val="008716F0"/>
    <w:rsid w:val="00875DB6"/>
    <w:rsid w:val="00887BFE"/>
    <w:rsid w:val="00892C1D"/>
    <w:rsid w:val="008A025F"/>
    <w:rsid w:val="008A7316"/>
    <w:rsid w:val="008C7A96"/>
    <w:rsid w:val="008D08B6"/>
    <w:rsid w:val="008D5DFC"/>
    <w:rsid w:val="008E12DA"/>
    <w:rsid w:val="008E5899"/>
    <w:rsid w:val="008F6D99"/>
    <w:rsid w:val="008F7790"/>
    <w:rsid w:val="0090290D"/>
    <w:rsid w:val="009262B6"/>
    <w:rsid w:val="00926B17"/>
    <w:rsid w:val="0093154C"/>
    <w:rsid w:val="009402E9"/>
    <w:rsid w:val="00945CA8"/>
    <w:rsid w:val="0095185C"/>
    <w:rsid w:val="00954E5F"/>
    <w:rsid w:val="0097213C"/>
    <w:rsid w:val="00984849"/>
    <w:rsid w:val="009858A5"/>
    <w:rsid w:val="00991D4E"/>
    <w:rsid w:val="00997B75"/>
    <w:rsid w:val="009A205A"/>
    <w:rsid w:val="009A3B45"/>
    <w:rsid w:val="009B76CF"/>
    <w:rsid w:val="009B7DBF"/>
    <w:rsid w:val="009D1600"/>
    <w:rsid w:val="009D1EAE"/>
    <w:rsid w:val="009E476C"/>
    <w:rsid w:val="009F2C20"/>
    <w:rsid w:val="009F73F0"/>
    <w:rsid w:val="00A0114E"/>
    <w:rsid w:val="00A02532"/>
    <w:rsid w:val="00A1210D"/>
    <w:rsid w:val="00A313C7"/>
    <w:rsid w:val="00A44814"/>
    <w:rsid w:val="00A5585E"/>
    <w:rsid w:val="00A5748F"/>
    <w:rsid w:val="00A653F7"/>
    <w:rsid w:val="00A71A59"/>
    <w:rsid w:val="00A755F1"/>
    <w:rsid w:val="00A75692"/>
    <w:rsid w:val="00A84199"/>
    <w:rsid w:val="00A84918"/>
    <w:rsid w:val="00A8636B"/>
    <w:rsid w:val="00A87762"/>
    <w:rsid w:val="00A95044"/>
    <w:rsid w:val="00A97ECC"/>
    <w:rsid w:val="00AA7BA7"/>
    <w:rsid w:val="00AB0F03"/>
    <w:rsid w:val="00AB5C1D"/>
    <w:rsid w:val="00AB6ECE"/>
    <w:rsid w:val="00AB7A3D"/>
    <w:rsid w:val="00AC03CC"/>
    <w:rsid w:val="00AD50E4"/>
    <w:rsid w:val="00AE78CF"/>
    <w:rsid w:val="00AF6E61"/>
    <w:rsid w:val="00B03380"/>
    <w:rsid w:val="00B04355"/>
    <w:rsid w:val="00B13741"/>
    <w:rsid w:val="00B163DE"/>
    <w:rsid w:val="00B205E9"/>
    <w:rsid w:val="00B448EB"/>
    <w:rsid w:val="00B611B0"/>
    <w:rsid w:val="00B63D2E"/>
    <w:rsid w:val="00B81919"/>
    <w:rsid w:val="00BA0C90"/>
    <w:rsid w:val="00BB72B1"/>
    <w:rsid w:val="00BB72D0"/>
    <w:rsid w:val="00BD08B3"/>
    <w:rsid w:val="00BD3761"/>
    <w:rsid w:val="00BE0C4C"/>
    <w:rsid w:val="00BE39E4"/>
    <w:rsid w:val="00BE6A15"/>
    <w:rsid w:val="00BF444D"/>
    <w:rsid w:val="00C04D6E"/>
    <w:rsid w:val="00C07CB2"/>
    <w:rsid w:val="00C1048C"/>
    <w:rsid w:val="00C14B8E"/>
    <w:rsid w:val="00C20149"/>
    <w:rsid w:val="00C36293"/>
    <w:rsid w:val="00C4201A"/>
    <w:rsid w:val="00C5286D"/>
    <w:rsid w:val="00C75C66"/>
    <w:rsid w:val="00C850D5"/>
    <w:rsid w:val="00C97CB3"/>
    <w:rsid w:val="00CA1F9E"/>
    <w:rsid w:val="00CB2036"/>
    <w:rsid w:val="00CC723A"/>
    <w:rsid w:val="00CD1736"/>
    <w:rsid w:val="00CD25CC"/>
    <w:rsid w:val="00CE0640"/>
    <w:rsid w:val="00CE1DEA"/>
    <w:rsid w:val="00CF223A"/>
    <w:rsid w:val="00D018D7"/>
    <w:rsid w:val="00D0206C"/>
    <w:rsid w:val="00D244D8"/>
    <w:rsid w:val="00D31571"/>
    <w:rsid w:val="00D3244A"/>
    <w:rsid w:val="00D32546"/>
    <w:rsid w:val="00D467E0"/>
    <w:rsid w:val="00D753FB"/>
    <w:rsid w:val="00DB1ED8"/>
    <w:rsid w:val="00DD01E6"/>
    <w:rsid w:val="00DD21B9"/>
    <w:rsid w:val="00DD22B8"/>
    <w:rsid w:val="00DD2F4D"/>
    <w:rsid w:val="00DD4374"/>
    <w:rsid w:val="00DE7AE0"/>
    <w:rsid w:val="00DF3A2E"/>
    <w:rsid w:val="00E04256"/>
    <w:rsid w:val="00E06571"/>
    <w:rsid w:val="00E12367"/>
    <w:rsid w:val="00E128F5"/>
    <w:rsid w:val="00E15F3A"/>
    <w:rsid w:val="00E17E86"/>
    <w:rsid w:val="00E20B3F"/>
    <w:rsid w:val="00E22692"/>
    <w:rsid w:val="00E24B46"/>
    <w:rsid w:val="00E25311"/>
    <w:rsid w:val="00E34910"/>
    <w:rsid w:val="00E42B94"/>
    <w:rsid w:val="00E47EFC"/>
    <w:rsid w:val="00E52102"/>
    <w:rsid w:val="00E66500"/>
    <w:rsid w:val="00E70F0A"/>
    <w:rsid w:val="00E81A74"/>
    <w:rsid w:val="00E90032"/>
    <w:rsid w:val="00E902F9"/>
    <w:rsid w:val="00EA0D26"/>
    <w:rsid w:val="00EB1F89"/>
    <w:rsid w:val="00EC028E"/>
    <w:rsid w:val="00EC4816"/>
    <w:rsid w:val="00ED4B10"/>
    <w:rsid w:val="00ED550E"/>
    <w:rsid w:val="00EF43CE"/>
    <w:rsid w:val="00EF71EA"/>
    <w:rsid w:val="00F049C1"/>
    <w:rsid w:val="00F05F6B"/>
    <w:rsid w:val="00F063A3"/>
    <w:rsid w:val="00F21F3A"/>
    <w:rsid w:val="00F23B29"/>
    <w:rsid w:val="00F61089"/>
    <w:rsid w:val="00F63C8A"/>
    <w:rsid w:val="00F63C8B"/>
    <w:rsid w:val="00F65438"/>
    <w:rsid w:val="00F73230"/>
    <w:rsid w:val="00F7476F"/>
    <w:rsid w:val="00F854FE"/>
    <w:rsid w:val="00F85BFF"/>
    <w:rsid w:val="00FA0B3E"/>
    <w:rsid w:val="00FA0E7C"/>
    <w:rsid w:val="00FA5162"/>
    <w:rsid w:val="00FA6946"/>
    <w:rsid w:val="00FA7E48"/>
    <w:rsid w:val="00FB50AA"/>
    <w:rsid w:val="00FC1372"/>
    <w:rsid w:val="00FC2B29"/>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BB7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ameron@hawthornemg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599</Words>
  <Characters>3417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2014-02-24T15:25:00Z</cp:lastPrinted>
  <dcterms:created xsi:type="dcterms:W3CDTF">2015-02-11T17:11:00Z</dcterms:created>
  <dcterms:modified xsi:type="dcterms:W3CDTF">2015-02-11T17:11:00Z</dcterms:modified>
</cp:coreProperties>
</file>